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1C4E0">
      <w:pPr>
        <w:pStyle w:val="39"/>
        <w:ind w:firstLine="0" w:firstLineChars="0"/>
        <w:jc w:val="center"/>
        <w:rPr>
          <w:rFonts w:eastAsia="仿宋_GB2312"/>
          <w:b/>
          <w:color w:val="000000"/>
          <w:sz w:val="32"/>
          <w:szCs w:val="32"/>
          <w:highlight w:val="none"/>
        </w:rPr>
      </w:pPr>
      <w:bookmarkStart w:id="2" w:name="_GoBack"/>
      <w:bookmarkEnd w:id="2"/>
      <w:bookmarkStart w:id="0" w:name="_Hlk40704598"/>
      <w:bookmarkStart w:id="1" w:name="_Hlk524442005"/>
      <w:r>
        <w:rPr>
          <w:rFonts w:hint="eastAsia" w:eastAsia="仿宋_GB2312"/>
          <w:b/>
          <w:color w:val="000000"/>
          <w:sz w:val="32"/>
          <w:szCs w:val="32"/>
          <w:highlight w:val="none"/>
        </w:rPr>
        <w:t>用户需求书</w:t>
      </w:r>
      <w:r>
        <w:rPr>
          <w:rFonts w:eastAsia="仿宋_GB2312"/>
          <w:b/>
          <w:color w:val="000000"/>
          <w:sz w:val="32"/>
          <w:szCs w:val="32"/>
          <w:highlight w:val="none"/>
        </w:rPr>
        <w:t>/</w:t>
      </w:r>
      <w:r>
        <w:rPr>
          <w:rFonts w:hint="eastAsia" w:eastAsia="仿宋_GB2312"/>
          <w:b/>
          <w:color w:val="000000"/>
          <w:sz w:val="32"/>
          <w:szCs w:val="32"/>
          <w:highlight w:val="none"/>
        </w:rPr>
        <w:t>技术规范书</w:t>
      </w:r>
    </w:p>
    <w:p w14:paraId="33E33F91">
      <w:pPr>
        <w:widowControl/>
        <w:snapToGrid w:val="0"/>
        <w:spacing w:line="440" w:lineRule="exact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</w:rPr>
        <w:t>项目简介</w:t>
      </w:r>
    </w:p>
    <w:p w14:paraId="284D19DE">
      <w:pPr>
        <w:widowControl/>
        <w:snapToGrid w:val="0"/>
        <w:spacing w:line="440" w:lineRule="exact"/>
        <w:ind w:firstLine="480" w:firstLineChars="200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highlight w:val="none"/>
          <w:lang w:val="en-US" w:eastAsia="zh-CN"/>
        </w:rPr>
        <w:t>莞城圳头旧改项目，包含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highlight w:val="none"/>
          <w:lang w:eastAsia="zh-CN"/>
        </w:rPr>
        <w:t>南、北2个地块，南地块规划用地面积约10200平方米，北地块规划用地面积约19200平方米，综合容积率约4.17，总建筑面积约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highlight w:val="none"/>
          <w:lang w:val="en-US" w:eastAsia="zh-CN"/>
        </w:rPr>
        <w:t>18万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highlight w:val="none"/>
          <w:lang w:eastAsia="zh-CN"/>
        </w:rPr>
        <w:t>平方米。</w:t>
      </w:r>
    </w:p>
    <w:p w14:paraId="37680C9E">
      <w:pPr>
        <w:widowControl/>
        <w:snapToGrid w:val="0"/>
        <w:spacing w:line="440" w:lineRule="exact"/>
        <w:ind w:firstLine="480" w:firstLineChars="200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highlight w:val="none"/>
          <w:lang w:val="en-US" w:eastAsia="zh-CN"/>
        </w:rPr>
        <w:t>北地块建筑面积约12.5万平方米，包含地下建筑面积3.7万平方米，地上建筑面积8.8万平方米，功能包含住宅、底层裙房商业、幼儿园及相关配套等等。</w:t>
      </w:r>
    </w:p>
    <w:p w14:paraId="61CBE1CE">
      <w:pPr>
        <w:widowControl/>
        <w:snapToGrid w:val="0"/>
        <w:spacing w:line="440" w:lineRule="exact"/>
        <w:ind w:firstLine="480" w:firstLineChars="200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highlight w:val="none"/>
          <w:lang w:val="en-US" w:eastAsia="zh-CN"/>
        </w:rPr>
        <w:t>南地块的建筑面积约5.5万平方米包含地下建筑面积1.65万平方米，地上建筑面积3.85万平方米，功能包含住宅、底层裙房商业、相关配套等等。</w:t>
      </w:r>
    </w:p>
    <w:p w14:paraId="02CC48AC">
      <w:pPr>
        <w:widowControl/>
        <w:snapToGrid w:val="0"/>
        <w:spacing w:line="440" w:lineRule="exact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val="en-US" w:eastAsia="zh-CN"/>
        </w:rPr>
        <w:t>二、设计内容</w:t>
      </w:r>
    </w:p>
    <w:p w14:paraId="7A3D2C40">
      <w:pPr>
        <w:widowControl/>
        <w:snapToGrid w:val="0"/>
        <w:spacing w:line="440" w:lineRule="exact"/>
        <w:ind w:firstLine="480" w:firstLineChars="200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val="en-US" w:eastAsia="zh-CN"/>
        </w:rPr>
        <w:t>2.1 方案设计阶段</w:t>
      </w:r>
    </w:p>
    <w:p w14:paraId="356265BA">
      <w:pPr>
        <w:widowControl/>
        <w:snapToGrid w:val="0"/>
        <w:spacing w:line="440" w:lineRule="exact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2.1.1  南北整体方案设计，得到建设方确认的前提下，展开深化方案设计。</w:t>
      </w:r>
    </w:p>
    <w:p w14:paraId="682E1A89">
      <w:pPr>
        <w:widowControl/>
        <w:snapToGrid w:val="0"/>
        <w:spacing w:line="440" w:lineRule="exact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2.1.2 完成方案设计，提供方案设计文本。</w:t>
      </w:r>
    </w:p>
    <w:p w14:paraId="6BDB82A3">
      <w:pPr>
        <w:widowControl/>
        <w:snapToGrid w:val="0"/>
        <w:spacing w:line="440" w:lineRule="exact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2.1.3提供设计估算，工程造价成本需有细分项。       </w:t>
      </w:r>
    </w:p>
    <w:p w14:paraId="39BEEEFF">
      <w:pPr>
        <w:widowControl/>
        <w:snapToGrid w:val="0"/>
        <w:spacing w:line="440" w:lineRule="exact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val="en-US" w:eastAsia="zh-CN"/>
        </w:rPr>
        <w:t>2.2施工图设计阶段</w:t>
      </w:r>
    </w:p>
    <w:p w14:paraId="7D3602DD">
      <w:pPr>
        <w:widowControl/>
        <w:snapToGrid w:val="0"/>
        <w:spacing w:line="440" w:lineRule="exact"/>
        <w:ind w:firstLine="480" w:firstLineChars="200"/>
        <w:rPr>
          <w:rFonts w:hint="default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在整体方案设计得到建设方确认的前提下，完成南地块建筑面积约5.5万平方米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yellow"/>
          <w:lang w:val="en-US" w:eastAsia="zh-CN"/>
        </w:rPr>
        <w:t>的桩基施工图设计；同时配合提供桩基审查配套的其他专业图纸。</w:t>
      </w:r>
    </w:p>
    <w:p w14:paraId="57076AEA">
      <w:pPr>
        <w:pStyle w:val="6"/>
        <w:numPr>
          <w:ilvl w:val="0"/>
          <w:numId w:val="3"/>
        </w:numPr>
        <w:ind w:left="0" w:leftChars="0" w:firstLine="0" w:firstLineChars="0"/>
        <w:rPr>
          <w:rFonts w:hint="eastAsia" w:ascii="仿宋_GB2312" w:hAnsi="仿宋_GB2312" w:eastAsia="仿宋_GB2312" w:cs="仿宋_GB2312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成果输出</w:t>
      </w:r>
    </w:p>
    <w:p w14:paraId="3D3BA9F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3.1方案成果文件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  <w:t>（包含但不限于以下内容 ）</w:t>
      </w:r>
    </w:p>
    <w:p w14:paraId="2D0C8D6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3.1.1含设计说明、彩色总平面、经济技术指标、鸟瞰效果图、分析图等</w:t>
      </w:r>
    </w:p>
    <w:p w14:paraId="24AEA13B">
      <w:pPr>
        <w:widowControl/>
        <w:snapToGrid w:val="0"/>
        <w:spacing w:line="440" w:lineRule="exact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3.2.1符合《东莞城市规划技术规定》的建筑设计方案图纸图册。</w:t>
      </w:r>
    </w:p>
    <w:p w14:paraId="77FE19C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</w:p>
    <w:p w14:paraId="3580D51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  <w:t>装订彩色图册不少于5套，电子文本１套（CAD、JPG、PPT、PDF 等文件形式）</w:t>
      </w:r>
    </w:p>
    <w:p w14:paraId="7F8CCCC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3.2施工图成果文件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  <w:t>（包含但不限于以下内容 ）</w:t>
      </w:r>
    </w:p>
    <w:p w14:paraId="569075B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  <w:t>3.2.1建筑专业部分施工图</w:t>
      </w:r>
    </w:p>
    <w:p w14:paraId="1C48A61C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  <w:t>总平面图、各层平面图、各楼栋立面图、各楼栋剖面图、大样图等。</w:t>
      </w:r>
    </w:p>
    <w:p w14:paraId="68CCE95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  <w:t>3.2.2结构专业部分施工图</w:t>
      </w:r>
    </w:p>
    <w:p w14:paraId="0D53033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  <w:t>设计总说明、专篇、桩基础图、承台图、柱定位图、柱表、基础配筋图、各层梁配筋图、计算模型等等。</w:t>
      </w:r>
    </w:p>
    <w:p w14:paraId="0E8B026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  <w:t>蓝图不少于5套，电子文本１套（必须以 CAD 文件可编辑的.dwg 格式提交）</w:t>
      </w:r>
      <w:bookmarkEnd w:id="0"/>
      <w:bookmarkEnd w:id="1"/>
    </w:p>
    <w:sectPr>
      <w:headerReference r:id="rId3" w:type="default"/>
      <w:footerReference r:id="rId4" w:type="default"/>
      <w:pgSz w:w="11907" w:h="16840"/>
      <w:pgMar w:top="1531" w:right="1588" w:bottom="1418" w:left="1418" w:header="851" w:footer="1191" w:gutter="0"/>
      <w:cols w:space="720" w:num="1"/>
      <w:docGrid w:type="linesAndChars" w:linePitch="33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etaPlusLF">
    <w:altName w:val="Times New Roman"/>
    <w:panose1 w:val="00000000000000000000"/>
    <w:charset w:val="00"/>
    <w:family w:val="auto"/>
    <w:pitch w:val="default"/>
    <w:sig w:usb0="00000000" w:usb1="00000000" w:usb2="00000000" w:usb3="00000000" w:csb0="000000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D7D71">
    <w:pPr>
      <w:pStyle w:val="14"/>
      <w:jc w:val="center"/>
    </w:pPr>
  </w:p>
  <w:p w14:paraId="2D552D59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AA63A">
    <w:pPr>
      <w:pStyle w:val="1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DECCB8"/>
    <w:multiLevelType w:val="singleLevel"/>
    <w:tmpl w:val="ABDECCB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2BA4E6F"/>
    <w:multiLevelType w:val="multilevel"/>
    <w:tmpl w:val="02BA4E6F"/>
    <w:lvl w:ilvl="0" w:tentative="0">
      <w:start w:val="1"/>
      <w:numFmt w:val="bullet"/>
      <w:pStyle w:val="56"/>
      <w:lvlText w:val=""/>
      <w:lvlJc w:val="left"/>
      <w:pPr>
        <w:ind w:left="960" w:hanging="48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2">
    <w:nsid w:val="68B40337"/>
    <w:multiLevelType w:val="multilevel"/>
    <w:tmpl w:val="68B40337"/>
    <w:lvl w:ilvl="0" w:tentative="0">
      <w:start w:val="1"/>
      <w:numFmt w:val="japaneseCounting"/>
      <w:pStyle w:val="47"/>
      <w:lvlText w:val="%1．"/>
      <w:lvlJc w:val="left"/>
      <w:pPr>
        <w:tabs>
          <w:tab w:val="left" w:pos="510"/>
        </w:tabs>
        <w:ind w:left="510" w:hanging="510"/>
      </w:pPr>
      <w:rPr>
        <w:rFonts w:hint="default" w:cs="Times New Roman"/>
        <w:b/>
        <w:sz w:val="21"/>
        <w:szCs w:val="21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default" w:cs="Times New Roman"/>
        <w:b w:val="0"/>
        <w:sz w:val="21"/>
        <w:szCs w:val="21"/>
      </w:rPr>
    </w:lvl>
    <w:lvl w:ilvl="2" w:tentative="0">
      <w:start w:val="3"/>
      <w:numFmt w:val="decimal"/>
      <w:lvlText w:val="%3）"/>
      <w:lvlJc w:val="left"/>
      <w:pPr>
        <w:tabs>
          <w:tab w:val="left" w:pos="1200"/>
        </w:tabs>
        <w:ind w:left="1200" w:hanging="360"/>
      </w:pPr>
      <w:rPr>
        <w:rFonts w:hint="default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dit="readOnly" w:formatting="1"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wYTliY2QxYTUwNGZkYzc5MzJkNDk1OGFjZWJjNjYifQ=="/>
  </w:docVars>
  <w:rsids>
    <w:rsidRoot w:val="00172A27"/>
    <w:rsid w:val="00005B73"/>
    <w:rsid w:val="00012BFA"/>
    <w:rsid w:val="00045122"/>
    <w:rsid w:val="000503CE"/>
    <w:rsid w:val="000535B8"/>
    <w:rsid w:val="00055419"/>
    <w:rsid w:val="000616CD"/>
    <w:rsid w:val="00063F50"/>
    <w:rsid w:val="0007421E"/>
    <w:rsid w:val="000742A1"/>
    <w:rsid w:val="00074383"/>
    <w:rsid w:val="00077653"/>
    <w:rsid w:val="000930FE"/>
    <w:rsid w:val="000941B8"/>
    <w:rsid w:val="000A0257"/>
    <w:rsid w:val="000A0DFB"/>
    <w:rsid w:val="000B72CC"/>
    <w:rsid w:val="000B79D1"/>
    <w:rsid w:val="000B7FE4"/>
    <w:rsid w:val="000C0834"/>
    <w:rsid w:val="000C2B30"/>
    <w:rsid w:val="000C2D95"/>
    <w:rsid w:val="000C327D"/>
    <w:rsid w:val="000C4264"/>
    <w:rsid w:val="000D2A43"/>
    <w:rsid w:val="000D2D57"/>
    <w:rsid w:val="000D4735"/>
    <w:rsid w:val="000D6353"/>
    <w:rsid w:val="000E125A"/>
    <w:rsid w:val="000F0538"/>
    <w:rsid w:val="000F2427"/>
    <w:rsid w:val="000F2FC6"/>
    <w:rsid w:val="000F4060"/>
    <w:rsid w:val="000F575A"/>
    <w:rsid w:val="0010706E"/>
    <w:rsid w:val="00117A72"/>
    <w:rsid w:val="0012090D"/>
    <w:rsid w:val="00120942"/>
    <w:rsid w:val="001264A1"/>
    <w:rsid w:val="00127DFC"/>
    <w:rsid w:val="00131E92"/>
    <w:rsid w:val="00136549"/>
    <w:rsid w:val="00137A41"/>
    <w:rsid w:val="00143273"/>
    <w:rsid w:val="0014722B"/>
    <w:rsid w:val="0014729E"/>
    <w:rsid w:val="00152F22"/>
    <w:rsid w:val="001563D3"/>
    <w:rsid w:val="00156EF1"/>
    <w:rsid w:val="00157353"/>
    <w:rsid w:val="0016352B"/>
    <w:rsid w:val="0016665E"/>
    <w:rsid w:val="00170C97"/>
    <w:rsid w:val="0017142D"/>
    <w:rsid w:val="00175372"/>
    <w:rsid w:val="00182942"/>
    <w:rsid w:val="001844CB"/>
    <w:rsid w:val="00191009"/>
    <w:rsid w:val="001925E5"/>
    <w:rsid w:val="00193F95"/>
    <w:rsid w:val="00196FE0"/>
    <w:rsid w:val="001A222F"/>
    <w:rsid w:val="001A2C93"/>
    <w:rsid w:val="001A5AE5"/>
    <w:rsid w:val="001B09E7"/>
    <w:rsid w:val="001B6B51"/>
    <w:rsid w:val="001C22FD"/>
    <w:rsid w:val="001C279B"/>
    <w:rsid w:val="001C6622"/>
    <w:rsid w:val="001D0EAA"/>
    <w:rsid w:val="001D0FE8"/>
    <w:rsid w:val="001D3185"/>
    <w:rsid w:val="001D6AB7"/>
    <w:rsid w:val="001E5549"/>
    <w:rsid w:val="001E7603"/>
    <w:rsid w:val="001F7CAF"/>
    <w:rsid w:val="002000CE"/>
    <w:rsid w:val="002008CC"/>
    <w:rsid w:val="00204419"/>
    <w:rsid w:val="00205F12"/>
    <w:rsid w:val="00210BCF"/>
    <w:rsid w:val="00215784"/>
    <w:rsid w:val="00215DF7"/>
    <w:rsid w:val="00220762"/>
    <w:rsid w:val="0022330A"/>
    <w:rsid w:val="00227327"/>
    <w:rsid w:val="00227EAA"/>
    <w:rsid w:val="00231A8A"/>
    <w:rsid w:val="00234A4A"/>
    <w:rsid w:val="002355B4"/>
    <w:rsid w:val="00235976"/>
    <w:rsid w:val="002368CE"/>
    <w:rsid w:val="00236E54"/>
    <w:rsid w:val="00237233"/>
    <w:rsid w:val="002415A4"/>
    <w:rsid w:val="00243458"/>
    <w:rsid w:val="00244C63"/>
    <w:rsid w:val="002502B9"/>
    <w:rsid w:val="0025172C"/>
    <w:rsid w:val="00251A1B"/>
    <w:rsid w:val="00254E0E"/>
    <w:rsid w:val="002555B6"/>
    <w:rsid w:val="0026670C"/>
    <w:rsid w:val="00272C17"/>
    <w:rsid w:val="0027714D"/>
    <w:rsid w:val="002905F7"/>
    <w:rsid w:val="002A05DD"/>
    <w:rsid w:val="002A1D9A"/>
    <w:rsid w:val="002A32EA"/>
    <w:rsid w:val="002A5A03"/>
    <w:rsid w:val="002A6766"/>
    <w:rsid w:val="002B7214"/>
    <w:rsid w:val="002C357D"/>
    <w:rsid w:val="002C3587"/>
    <w:rsid w:val="002C772D"/>
    <w:rsid w:val="002E2198"/>
    <w:rsid w:val="002E2C71"/>
    <w:rsid w:val="002E59B0"/>
    <w:rsid w:val="002E6516"/>
    <w:rsid w:val="002F109A"/>
    <w:rsid w:val="002F1157"/>
    <w:rsid w:val="002F3749"/>
    <w:rsid w:val="002F3DE0"/>
    <w:rsid w:val="003039A2"/>
    <w:rsid w:val="0031424A"/>
    <w:rsid w:val="00314845"/>
    <w:rsid w:val="00327DE2"/>
    <w:rsid w:val="00327FC7"/>
    <w:rsid w:val="00331421"/>
    <w:rsid w:val="003432FF"/>
    <w:rsid w:val="003440B1"/>
    <w:rsid w:val="003467AD"/>
    <w:rsid w:val="00352F0E"/>
    <w:rsid w:val="003542F4"/>
    <w:rsid w:val="00354C22"/>
    <w:rsid w:val="00356D07"/>
    <w:rsid w:val="00361D13"/>
    <w:rsid w:val="00363811"/>
    <w:rsid w:val="003776A2"/>
    <w:rsid w:val="00393456"/>
    <w:rsid w:val="00393F27"/>
    <w:rsid w:val="00396DB6"/>
    <w:rsid w:val="003A7705"/>
    <w:rsid w:val="003B6841"/>
    <w:rsid w:val="003C05F3"/>
    <w:rsid w:val="003C2315"/>
    <w:rsid w:val="003C349E"/>
    <w:rsid w:val="003C371F"/>
    <w:rsid w:val="003C5F72"/>
    <w:rsid w:val="003E4DE6"/>
    <w:rsid w:val="003F4157"/>
    <w:rsid w:val="003F7A36"/>
    <w:rsid w:val="00404AF8"/>
    <w:rsid w:val="00407262"/>
    <w:rsid w:val="004113A9"/>
    <w:rsid w:val="00412BC5"/>
    <w:rsid w:val="0042773C"/>
    <w:rsid w:val="004321F7"/>
    <w:rsid w:val="004333CD"/>
    <w:rsid w:val="00433918"/>
    <w:rsid w:val="004407A6"/>
    <w:rsid w:val="00445796"/>
    <w:rsid w:val="00455511"/>
    <w:rsid w:val="00460621"/>
    <w:rsid w:val="00467CFA"/>
    <w:rsid w:val="0048157A"/>
    <w:rsid w:val="0048198F"/>
    <w:rsid w:val="0048474F"/>
    <w:rsid w:val="00484829"/>
    <w:rsid w:val="00484B15"/>
    <w:rsid w:val="004854C4"/>
    <w:rsid w:val="00485FBD"/>
    <w:rsid w:val="00486C6C"/>
    <w:rsid w:val="00490A12"/>
    <w:rsid w:val="00491E00"/>
    <w:rsid w:val="00496744"/>
    <w:rsid w:val="00497C31"/>
    <w:rsid w:val="004A29ED"/>
    <w:rsid w:val="004A699E"/>
    <w:rsid w:val="004B145E"/>
    <w:rsid w:val="004B5CC5"/>
    <w:rsid w:val="004B66ED"/>
    <w:rsid w:val="004B7C4E"/>
    <w:rsid w:val="004C3A44"/>
    <w:rsid w:val="004D1C1A"/>
    <w:rsid w:val="004E611C"/>
    <w:rsid w:val="004E7081"/>
    <w:rsid w:val="004F2DA5"/>
    <w:rsid w:val="004F3897"/>
    <w:rsid w:val="004F5933"/>
    <w:rsid w:val="0050381E"/>
    <w:rsid w:val="00507325"/>
    <w:rsid w:val="005132C7"/>
    <w:rsid w:val="00513E78"/>
    <w:rsid w:val="0052004C"/>
    <w:rsid w:val="00520138"/>
    <w:rsid w:val="005210A5"/>
    <w:rsid w:val="00523326"/>
    <w:rsid w:val="005371FF"/>
    <w:rsid w:val="005461F1"/>
    <w:rsid w:val="00560A5A"/>
    <w:rsid w:val="00561B95"/>
    <w:rsid w:val="00565B17"/>
    <w:rsid w:val="0058123D"/>
    <w:rsid w:val="00590112"/>
    <w:rsid w:val="005943DB"/>
    <w:rsid w:val="005968DF"/>
    <w:rsid w:val="005A4E94"/>
    <w:rsid w:val="005A74C6"/>
    <w:rsid w:val="005B3EF9"/>
    <w:rsid w:val="005B41F4"/>
    <w:rsid w:val="005B48FC"/>
    <w:rsid w:val="005B7F8E"/>
    <w:rsid w:val="005C161C"/>
    <w:rsid w:val="005C320D"/>
    <w:rsid w:val="005C6227"/>
    <w:rsid w:val="005E2D48"/>
    <w:rsid w:val="005E3228"/>
    <w:rsid w:val="005F1911"/>
    <w:rsid w:val="005F3328"/>
    <w:rsid w:val="00605737"/>
    <w:rsid w:val="0060686C"/>
    <w:rsid w:val="00610E99"/>
    <w:rsid w:val="00611986"/>
    <w:rsid w:val="006155F4"/>
    <w:rsid w:val="0063300F"/>
    <w:rsid w:val="00633DF9"/>
    <w:rsid w:val="00635B18"/>
    <w:rsid w:val="00640CD1"/>
    <w:rsid w:val="0065355D"/>
    <w:rsid w:val="006778F7"/>
    <w:rsid w:val="00677B79"/>
    <w:rsid w:val="00681EC9"/>
    <w:rsid w:val="006942F8"/>
    <w:rsid w:val="0069444D"/>
    <w:rsid w:val="006A260A"/>
    <w:rsid w:val="006A33C7"/>
    <w:rsid w:val="006A736D"/>
    <w:rsid w:val="006B507A"/>
    <w:rsid w:val="006C19C7"/>
    <w:rsid w:val="006C1DD0"/>
    <w:rsid w:val="006C65B6"/>
    <w:rsid w:val="006D2C51"/>
    <w:rsid w:val="006D2E24"/>
    <w:rsid w:val="006D3754"/>
    <w:rsid w:val="006D4357"/>
    <w:rsid w:val="006D7153"/>
    <w:rsid w:val="006E0C5E"/>
    <w:rsid w:val="006E6A3C"/>
    <w:rsid w:val="006E6C16"/>
    <w:rsid w:val="006E7E05"/>
    <w:rsid w:val="006F2FE4"/>
    <w:rsid w:val="0070054D"/>
    <w:rsid w:val="007021A2"/>
    <w:rsid w:val="00705A9F"/>
    <w:rsid w:val="00707BD7"/>
    <w:rsid w:val="00711644"/>
    <w:rsid w:val="0071376E"/>
    <w:rsid w:val="00715C2F"/>
    <w:rsid w:val="00715CF6"/>
    <w:rsid w:val="00721328"/>
    <w:rsid w:val="007214BF"/>
    <w:rsid w:val="00725404"/>
    <w:rsid w:val="00725833"/>
    <w:rsid w:val="00727DFA"/>
    <w:rsid w:val="00732A88"/>
    <w:rsid w:val="00733FC8"/>
    <w:rsid w:val="00742F97"/>
    <w:rsid w:val="00742FEB"/>
    <w:rsid w:val="00743B54"/>
    <w:rsid w:val="0074619F"/>
    <w:rsid w:val="007469CE"/>
    <w:rsid w:val="00757900"/>
    <w:rsid w:val="007579C5"/>
    <w:rsid w:val="0076054E"/>
    <w:rsid w:val="00770201"/>
    <w:rsid w:val="007722DD"/>
    <w:rsid w:val="00781472"/>
    <w:rsid w:val="00782C1C"/>
    <w:rsid w:val="00786D41"/>
    <w:rsid w:val="00792B1C"/>
    <w:rsid w:val="00794F11"/>
    <w:rsid w:val="007953EE"/>
    <w:rsid w:val="00797AC3"/>
    <w:rsid w:val="007A5BEF"/>
    <w:rsid w:val="007A6E42"/>
    <w:rsid w:val="007A6F56"/>
    <w:rsid w:val="007B3FFC"/>
    <w:rsid w:val="007C258B"/>
    <w:rsid w:val="007C518E"/>
    <w:rsid w:val="007D10A1"/>
    <w:rsid w:val="007E314C"/>
    <w:rsid w:val="007E31BF"/>
    <w:rsid w:val="007E751A"/>
    <w:rsid w:val="007E7F57"/>
    <w:rsid w:val="007F6003"/>
    <w:rsid w:val="007F6810"/>
    <w:rsid w:val="007F74D9"/>
    <w:rsid w:val="008028C3"/>
    <w:rsid w:val="00806D35"/>
    <w:rsid w:val="008107BC"/>
    <w:rsid w:val="008139B0"/>
    <w:rsid w:val="00816D3B"/>
    <w:rsid w:val="00833C18"/>
    <w:rsid w:val="0083540F"/>
    <w:rsid w:val="00837974"/>
    <w:rsid w:val="00837F4F"/>
    <w:rsid w:val="00846B12"/>
    <w:rsid w:val="00847E4A"/>
    <w:rsid w:val="00852823"/>
    <w:rsid w:val="00854E40"/>
    <w:rsid w:val="008558E9"/>
    <w:rsid w:val="0085632D"/>
    <w:rsid w:val="00864EBB"/>
    <w:rsid w:val="00865807"/>
    <w:rsid w:val="0087416D"/>
    <w:rsid w:val="00880ADA"/>
    <w:rsid w:val="00880D0D"/>
    <w:rsid w:val="0088194E"/>
    <w:rsid w:val="00883D24"/>
    <w:rsid w:val="008908B3"/>
    <w:rsid w:val="00890C1B"/>
    <w:rsid w:val="008922C7"/>
    <w:rsid w:val="008924EB"/>
    <w:rsid w:val="008A17BF"/>
    <w:rsid w:val="008A2C80"/>
    <w:rsid w:val="008A31B3"/>
    <w:rsid w:val="008A5E76"/>
    <w:rsid w:val="008B0C71"/>
    <w:rsid w:val="008B368D"/>
    <w:rsid w:val="008B59C5"/>
    <w:rsid w:val="008C16BA"/>
    <w:rsid w:val="008C2811"/>
    <w:rsid w:val="008C6743"/>
    <w:rsid w:val="008D0DC7"/>
    <w:rsid w:val="008D4710"/>
    <w:rsid w:val="008D517E"/>
    <w:rsid w:val="008D6B16"/>
    <w:rsid w:val="008E4625"/>
    <w:rsid w:val="008E718F"/>
    <w:rsid w:val="008F00D0"/>
    <w:rsid w:val="008F14C3"/>
    <w:rsid w:val="008F36EF"/>
    <w:rsid w:val="008F44F8"/>
    <w:rsid w:val="008F5E1F"/>
    <w:rsid w:val="008F63E9"/>
    <w:rsid w:val="00902E6B"/>
    <w:rsid w:val="00904635"/>
    <w:rsid w:val="00906EEE"/>
    <w:rsid w:val="0090741A"/>
    <w:rsid w:val="00911170"/>
    <w:rsid w:val="009137D0"/>
    <w:rsid w:val="009160E2"/>
    <w:rsid w:val="00916BD1"/>
    <w:rsid w:val="00921906"/>
    <w:rsid w:val="00926ED4"/>
    <w:rsid w:val="00927186"/>
    <w:rsid w:val="0093182D"/>
    <w:rsid w:val="00932531"/>
    <w:rsid w:val="00932C9F"/>
    <w:rsid w:val="00932F10"/>
    <w:rsid w:val="009437E8"/>
    <w:rsid w:val="00943A2D"/>
    <w:rsid w:val="00951AD3"/>
    <w:rsid w:val="00964A4B"/>
    <w:rsid w:val="0096611E"/>
    <w:rsid w:val="009673AF"/>
    <w:rsid w:val="009772B9"/>
    <w:rsid w:val="00984E18"/>
    <w:rsid w:val="00985E72"/>
    <w:rsid w:val="0099786D"/>
    <w:rsid w:val="009B38A1"/>
    <w:rsid w:val="009B3D46"/>
    <w:rsid w:val="009C6F7D"/>
    <w:rsid w:val="009D2A2D"/>
    <w:rsid w:val="009F03D0"/>
    <w:rsid w:val="009F05E5"/>
    <w:rsid w:val="009F34D1"/>
    <w:rsid w:val="009F67E6"/>
    <w:rsid w:val="009F7302"/>
    <w:rsid w:val="00A05F19"/>
    <w:rsid w:val="00A11CF1"/>
    <w:rsid w:val="00A16FBD"/>
    <w:rsid w:val="00A20D53"/>
    <w:rsid w:val="00A2111B"/>
    <w:rsid w:val="00A25FAB"/>
    <w:rsid w:val="00A31649"/>
    <w:rsid w:val="00A34A4A"/>
    <w:rsid w:val="00A36417"/>
    <w:rsid w:val="00A40F11"/>
    <w:rsid w:val="00A43898"/>
    <w:rsid w:val="00A450CE"/>
    <w:rsid w:val="00A46C5D"/>
    <w:rsid w:val="00A549B4"/>
    <w:rsid w:val="00A5612B"/>
    <w:rsid w:val="00A6082D"/>
    <w:rsid w:val="00A63294"/>
    <w:rsid w:val="00A71EF2"/>
    <w:rsid w:val="00A72D1C"/>
    <w:rsid w:val="00A74482"/>
    <w:rsid w:val="00A74EE0"/>
    <w:rsid w:val="00A76643"/>
    <w:rsid w:val="00A7749C"/>
    <w:rsid w:val="00A7786F"/>
    <w:rsid w:val="00A861CA"/>
    <w:rsid w:val="00A87C81"/>
    <w:rsid w:val="00A95B2F"/>
    <w:rsid w:val="00A96A59"/>
    <w:rsid w:val="00AB24A2"/>
    <w:rsid w:val="00AB4398"/>
    <w:rsid w:val="00AB7DBB"/>
    <w:rsid w:val="00AC1ADC"/>
    <w:rsid w:val="00AC2E6F"/>
    <w:rsid w:val="00AC3A72"/>
    <w:rsid w:val="00AD016B"/>
    <w:rsid w:val="00AD0A3F"/>
    <w:rsid w:val="00AD0D60"/>
    <w:rsid w:val="00AD2C6E"/>
    <w:rsid w:val="00AD445F"/>
    <w:rsid w:val="00AE6CCF"/>
    <w:rsid w:val="00AF04F6"/>
    <w:rsid w:val="00AF089C"/>
    <w:rsid w:val="00AF20AC"/>
    <w:rsid w:val="00B01550"/>
    <w:rsid w:val="00B04A3E"/>
    <w:rsid w:val="00B07B72"/>
    <w:rsid w:val="00B1049F"/>
    <w:rsid w:val="00B12A96"/>
    <w:rsid w:val="00B132E4"/>
    <w:rsid w:val="00B148F2"/>
    <w:rsid w:val="00B14C6E"/>
    <w:rsid w:val="00B16EE8"/>
    <w:rsid w:val="00B20140"/>
    <w:rsid w:val="00B218FE"/>
    <w:rsid w:val="00B21C59"/>
    <w:rsid w:val="00B3448D"/>
    <w:rsid w:val="00B3580E"/>
    <w:rsid w:val="00B41637"/>
    <w:rsid w:val="00B41A9A"/>
    <w:rsid w:val="00B43AE8"/>
    <w:rsid w:val="00B44107"/>
    <w:rsid w:val="00B44693"/>
    <w:rsid w:val="00B54259"/>
    <w:rsid w:val="00B54CE6"/>
    <w:rsid w:val="00B54F0B"/>
    <w:rsid w:val="00B64CDD"/>
    <w:rsid w:val="00B67CEE"/>
    <w:rsid w:val="00B72957"/>
    <w:rsid w:val="00B73956"/>
    <w:rsid w:val="00B75E79"/>
    <w:rsid w:val="00B8143C"/>
    <w:rsid w:val="00B84BD7"/>
    <w:rsid w:val="00B87690"/>
    <w:rsid w:val="00B87F6F"/>
    <w:rsid w:val="00B9040F"/>
    <w:rsid w:val="00B92C68"/>
    <w:rsid w:val="00B95683"/>
    <w:rsid w:val="00B979FB"/>
    <w:rsid w:val="00BB21E0"/>
    <w:rsid w:val="00BB526C"/>
    <w:rsid w:val="00BC09CD"/>
    <w:rsid w:val="00BC18B3"/>
    <w:rsid w:val="00BC1A2B"/>
    <w:rsid w:val="00BC1BB2"/>
    <w:rsid w:val="00BD5ED0"/>
    <w:rsid w:val="00BE5655"/>
    <w:rsid w:val="00BE62B0"/>
    <w:rsid w:val="00BF2792"/>
    <w:rsid w:val="00BF3167"/>
    <w:rsid w:val="00BF4097"/>
    <w:rsid w:val="00BF4AA9"/>
    <w:rsid w:val="00C11DC8"/>
    <w:rsid w:val="00C139AD"/>
    <w:rsid w:val="00C1766C"/>
    <w:rsid w:val="00C26BEC"/>
    <w:rsid w:val="00C36E31"/>
    <w:rsid w:val="00C4146E"/>
    <w:rsid w:val="00C446A4"/>
    <w:rsid w:val="00C54610"/>
    <w:rsid w:val="00C57915"/>
    <w:rsid w:val="00C607E8"/>
    <w:rsid w:val="00C60F7D"/>
    <w:rsid w:val="00C678CE"/>
    <w:rsid w:val="00C77966"/>
    <w:rsid w:val="00C81116"/>
    <w:rsid w:val="00C84880"/>
    <w:rsid w:val="00C85381"/>
    <w:rsid w:val="00C85EFB"/>
    <w:rsid w:val="00C85FDF"/>
    <w:rsid w:val="00C86EDD"/>
    <w:rsid w:val="00C87974"/>
    <w:rsid w:val="00C91C90"/>
    <w:rsid w:val="00C9344C"/>
    <w:rsid w:val="00C94273"/>
    <w:rsid w:val="00C972D6"/>
    <w:rsid w:val="00CA3ADD"/>
    <w:rsid w:val="00CB1476"/>
    <w:rsid w:val="00CB169A"/>
    <w:rsid w:val="00CC5F7C"/>
    <w:rsid w:val="00CD057C"/>
    <w:rsid w:val="00CD1128"/>
    <w:rsid w:val="00CD2C7B"/>
    <w:rsid w:val="00CE2BC2"/>
    <w:rsid w:val="00CE36C4"/>
    <w:rsid w:val="00CE533B"/>
    <w:rsid w:val="00D1361C"/>
    <w:rsid w:val="00D22FB3"/>
    <w:rsid w:val="00D2717E"/>
    <w:rsid w:val="00D320E7"/>
    <w:rsid w:val="00D3269F"/>
    <w:rsid w:val="00D36416"/>
    <w:rsid w:val="00D40845"/>
    <w:rsid w:val="00D418BC"/>
    <w:rsid w:val="00D45A27"/>
    <w:rsid w:val="00D46E62"/>
    <w:rsid w:val="00D52541"/>
    <w:rsid w:val="00D54BA0"/>
    <w:rsid w:val="00D608D9"/>
    <w:rsid w:val="00D634C8"/>
    <w:rsid w:val="00D66E24"/>
    <w:rsid w:val="00D76D4E"/>
    <w:rsid w:val="00D806A3"/>
    <w:rsid w:val="00D814B6"/>
    <w:rsid w:val="00D8399F"/>
    <w:rsid w:val="00D84FE2"/>
    <w:rsid w:val="00D95914"/>
    <w:rsid w:val="00DA1560"/>
    <w:rsid w:val="00DA5E27"/>
    <w:rsid w:val="00DA65EE"/>
    <w:rsid w:val="00DA7E5B"/>
    <w:rsid w:val="00DB0309"/>
    <w:rsid w:val="00DB5EA2"/>
    <w:rsid w:val="00DB6E4E"/>
    <w:rsid w:val="00DC5744"/>
    <w:rsid w:val="00DC619A"/>
    <w:rsid w:val="00DC7FC2"/>
    <w:rsid w:val="00DD1581"/>
    <w:rsid w:val="00DD2DB5"/>
    <w:rsid w:val="00DD2E0C"/>
    <w:rsid w:val="00DD3DB6"/>
    <w:rsid w:val="00DD4ED1"/>
    <w:rsid w:val="00DD686B"/>
    <w:rsid w:val="00DE3373"/>
    <w:rsid w:val="00DE654E"/>
    <w:rsid w:val="00DE72B9"/>
    <w:rsid w:val="00DF4ECA"/>
    <w:rsid w:val="00DF5183"/>
    <w:rsid w:val="00DF6697"/>
    <w:rsid w:val="00DF7AB5"/>
    <w:rsid w:val="00DF7F0A"/>
    <w:rsid w:val="00E21013"/>
    <w:rsid w:val="00E21941"/>
    <w:rsid w:val="00E30D18"/>
    <w:rsid w:val="00E37D03"/>
    <w:rsid w:val="00E444B2"/>
    <w:rsid w:val="00E50267"/>
    <w:rsid w:val="00E55C56"/>
    <w:rsid w:val="00E570B0"/>
    <w:rsid w:val="00E604F7"/>
    <w:rsid w:val="00E6312A"/>
    <w:rsid w:val="00E65448"/>
    <w:rsid w:val="00E678F0"/>
    <w:rsid w:val="00E71C8B"/>
    <w:rsid w:val="00E730C0"/>
    <w:rsid w:val="00E762DB"/>
    <w:rsid w:val="00E76DF9"/>
    <w:rsid w:val="00E76EA8"/>
    <w:rsid w:val="00E81B40"/>
    <w:rsid w:val="00E82677"/>
    <w:rsid w:val="00E85FE3"/>
    <w:rsid w:val="00E87D58"/>
    <w:rsid w:val="00E91BC8"/>
    <w:rsid w:val="00EA6B31"/>
    <w:rsid w:val="00EB4308"/>
    <w:rsid w:val="00EC0694"/>
    <w:rsid w:val="00EC1E4F"/>
    <w:rsid w:val="00EC5723"/>
    <w:rsid w:val="00EC5DF0"/>
    <w:rsid w:val="00ED0AF6"/>
    <w:rsid w:val="00ED1E2A"/>
    <w:rsid w:val="00ED43D8"/>
    <w:rsid w:val="00EE1FB9"/>
    <w:rsid w:val="00EE2A12"/>
    <w:rsid w:val="00EE5B35"/>
    <w:rsid w:val="00EE7FAE"/>
    <w:rsid w:val="00EF409F"/>
    <w:rsid w:val="00EF491C"/>
    <w:rsid w:val="00EF6DB2"/>
    <w:rsid w:val="00F06DF3"/>
    <w:rsid w:val="00F10281"/>
    <w:rsid w:val="00F12122"/>
    <w:rsid w:val="00F13805"/>
    <w:rsid w:val="00F15584"/>
    <w:rsid w:val="00F163D7"/>
    <w:rsid w:val="00F236A2"/>
    <w:rsid w:val="00F25AA0"/>
    <w:rsid w:val="00F27EC3"/>
    <w:rsid w:val="00F301A1"/>
    <w:rsid w:val="00F30F8C"/>
    <w:rsid w:val="00F35D52"/>
    <w:rsid w:val="00F363B7"/>
    <w:rsid w:val="00F37CA6"/>
    <w:rsid w:val="00F46A70"/>
    <w:rsid w:val="00F51913"/>
    <w:rsid w:val="00F55724"/>
    <w:rsid w:val="00F608BD"/>
    <w:rsid w:val="00F666EF"/>
    <w:rsid w:val="00F67143"/>
    <w:rsid w:val="00F74868"/>
    <w:rsid w:val="00F81417"/>
    <w:rsid w:val="00F854B9"/>
    <w:rsid w:val="00F877C0"/>
    <w:rsid w:val="00F938F5"/>
    <w:rsid w:val="00F94850"/>
    <w:rsid w:val="00F94EA1"/>
    <w:rsid w:val="00F97E28"/>
    <w:rsid w:val="00FA6653"/>
    <w:rsid w:val="00FB1DFB"/>
    <w:rsid w:val="00FB50A2"/>
    <w:rsid w:val="00FB74E0"/>
    <w:rsid w:val="00FC7D84"/>
    <w:rsid w:val="00FD24E2"/>
    <w:rsid w:val="00FD50D4"/>
    <w:rsid w:val="00FD6E74"/>
    <w:rsid w:val="00FE0424"/>
    <w:rsid w:val="00FF2CE6"/>
    <w:rsid w:val="00FF40A5"/>
    <w:rsid w:val="00FF64ED"/>
    <w:rsid w:val="035D4211"/>
    <w:rsid w:val="037D5EE3"/>
    <w:rsid w:val="047F2E2D"/>
    <w:rsid w:val="04CF6E29"/>
    <w:rsid w:val="059366CF"/>
    <w:rsid w:val="05D00163"/>
    <w:rsid w:val="077C34B8"/>
    <w:rsid w:val="079F704B"/>
    <w:rsid w:val="07A209C4"/>
    <w:rsid w:val="080D26DA"/>
    <w:rsid w:val="08284245"/>
    <w:rsid w:val="086C57A9"/>
    <w:rsid w:val="086F1260"/>
    <w:rsid w:val="0880226D"/>
    <w:rsid w:val="089F2BDE"/>
    <w:rsid w:val="08BB2505"/>
    <w:rsid w:val="099A07E1"/>
    <w:rsid w:val="0A9B4FED"/>
    <w:rsid w:val="0B0C0A79"/>
    <w:rsid w:val="0B451F6A"/>
    <w:rsid w:val="0C6F4C8D"/>
    <w:rsid w:val="0D0E0EB6"/>
    <w:rsid w:val="0DE142CB"/>
    <w:rsid w:val="0EBA1B98"/>
    <w:rsid w:val="0FDC1CDC"/>
    <w:rsid w:val="10223C48"/>
    <w:rsid w:val="10DE131B"/>
    <w:rsid w:val="12475EA9"/>
    <w:rsid w:val="133360BD"/>
    <w:rsid w:val="13DC7999"/>
    <w:rsid w:val="146E4633"/>
    <w:rsid w:val="150412EA"/>
    <w:rsid w:val="171438BA"/>
    <w:rsid w:val="17230955"/>
    <w:rsid w:val="182770BA"/>
    <w:rsid w:val="18863017"/>
    <w:rsid w:val="18AC6D73"/>
    <w:rsid w:val="19704FEE"/>
    <w:rsid w:val="1A85166C"/>
    <w:rsid w:val="1B4716B4"/>
    <w:rsid w:val="1C08419D"/>
    <w:rsid w:val="1D4D5FFD"/>
    <w:rsid w:val="1DD91315"/>
    <w:rsid w:val="1F7A0970"/>
    <w:rsid w:val="209E2C67"/>
    <w:rsid w:val="216F32CA"/>
    <w:rsid w:val="22124112"/>
    <w:rsid w:val="237126AB"/>
    <w:rsid w:val="23F57352"/>
    <w:rsid w:val="249A7996"/>
    <w:rsid w:val="267E2359"/>
    <w:rsid w:val="26BC7CBC"/>
    <w:rsid w:val="27447ED5"/>
    <w:rsid w:val="275F3A77"/>
    <w:rsid w:val="284F0253"/>
    <w:rsid w:val="28644870"/>
    <w:rsid w:val="2ACB64BB"/>
    <w:rsid w:val="2AE949DF"/>
    <w:rsid w:val="2B3B474B"/>
    <w:rsid w:val="2B8D044E"/>
    <w:rsid w:val="2C016BB8"/>
    <w:rsid w:val="2C6D0CF3"/>
    <w:rsid w:val="2D77461B"/>
    <w:rsid w:val="2E400C5F"/>
    <w:rsid w:val="2E5209E3"/>
    <w:rsid w:val="2EB01AFE"/>
    <w:rsid w:val="2F2D7A2E"/>
    <w:rsid w:val="30592C7B"/>
    <w:rsid w:val="30D1119A"/>
    <w:rsid w:val="30F12F4C"/>
    <w:rsid w:val="3112402E"/>
    <w:rsid w:val="313D3E38"/>
    <w:rsid w:val="32611BF0"/>
    <w:rsid w:val="33A83294"/>
    <w:rsid w:val="34011E26"/>
    <w:rsid w:val="341B4D23"/>
    <w:rsid w:val="36A81FB2"/>
    <w:rsid w:val="3722158D"/>
    <w:rsid w:val="375E09FC"/>
    <w:rsid w:val="38525FA9"/>
    <w:rsid w:val="39003F1D"/>
    <w:rsid w:val="39276876"/>
    <w:rsid w:val="392B2930"/>
    <w:rsid w:val="3AC853CC"/>
    <w:rsid w:val="3C582CD8"/>
    <w:rsid w:val="3E094E14"/>
    <w:rsid w:val="3E2546CD"/>
    <w:rsid w:val="40531C58"/>
    <w:rsid w:val="406A2D4C"/>
    <w:rsid w:val="41192D98"/>
    <w:rsid w:val="413E5CD9"/>
    <w:rsid w:val="43425F9D"/>
    <w:rsid w:val="43F465D0"/>
    <w:rsid w:val="442A053D"/>
    <w:rsid w:val="44440739"/>
    <w:rsid w:val="446F65B8"/>
    <w:rsid w:val="44F057A6"/>
    <w:rsid w:val="44FE5423"/>
    <w:rsid w:val="45397A07"/>
    <w:rsid w:val="45A95346"/>
    <w:rsid w:val="46416F41"/>
    <w:rsid w:val="46C4203A"/>
    <w:rsid w:val="470E29AE"/>
    <w:rsid w:val="49CB0CCD"/>
    <w:rsid w:val="4AA610D6"/>
    <w:rsid w:val="4B0C055A"/>
    <w:rsid w:val="4C8B4A7C"/>
    <w:rsid w:val="4CFC368B"/>
    <w:rsid w:val="4E7D412D"/>
    <w:rsid w:val="4F086AAF"/>
    <w:rsid w:val="5069668A"/>
    <w:rsid w:val="50A83CB2"/>
    <w:rsid w:val="512B42F2"/>
    <w:rsid w:val="538E5DEC"/>
    <w:rsid w:val="55AA17E8"/>
    <w:rsid w:val="56D076DF"/>
    <w:rsid w:val="56E34736"/>
    <w:rsid w:val="56FB15A3"/>
    <w:rsid w:val="572C3C94"/>
    <w:rsid w:val="57806BBC"/>
    <w:rsid w:val="58963DA7"/>
    <w:rsid w:val="591B5C37"/>
    <w:rsid w:val="592C3305"/>
    <w:rsid w:val="59F80486"/>
    <w:rsid w:val="5A2C7551"/>
    <w:rsid w:val="5A400720"/>
    <w:rsid w:val="5B384339"/>
    <w:rsid w:val="5CF4139A"/>
    <w:rsid w:val="5D693C9C"/>
    <w:rsid w:val="5DE973D6"/>
    <w:rsid w:val="5E8D2D21"/>
    <w:rsid w:val="5EBD1212"/>
    <w:rsid w:val="60670AA2"/>
    <w:rsid w:val="60E9256B"/>
    <w:rsid w:val="623F329A"/>
    <w:rsid w:val="62695E27"/>
    <w:rsid w:val="628242DE"/>
    <w:rsid w:val="636127C3"/>
    <w:rsid w:val="6541100E"/>
    <w:rsid w:val="654C0BA8"/>
    <w:rsid w:val="664352EB"/>
    <w:rsid w:val="66C8179B"/>
    <w:rsid w:val="672079BD"/>
    <w:rsid w:val="683E7EE4"/>
    <w:rsid w:val="696610E4"/>
    <w:rsid w:val="6A83721D"/>
    <w:rsid w:val="6AE21101"/>
    <w:rsid w:val="6B4F3B9E"/>
    <w:rsid w:val="6BD63153"/>
    <w:rsid w:val="6C5B55DC"/>
    <w:rsid w:val="6CAE03DD"/>
    <w:rsid w:val="6CE56E6B"/>
    <w:rsid w:val="6D032DAA"/>
    <w:rsid w:val="6E005A26"/>
    <w:rsid w:val="6E6329C5"/>
    <w:rsid w:val="6EFF345A"/>
    <w:rsid w:val="6F0E41D6"/>
    <w:rsid w:val="6FB4540B"/>
    <w:rsid w:val="70510247"/>
    <w:rsid w:val="70B81C34"/>
    <w:rsid w:val="70C73255"/>
    <w:rsid w:val="714606C7"/>
    <w:rsid w:val="71610FBE"/>
    <w:rsid w:val="725008FF"/>
    <w:rsid w:val="72760778"/>
    <w:rsid w:val="736F5091"/>
    <w:rsid w:val="743104E3"/>
    <w:rsid w:val="74320C3C"/>
    <w:rsid w:val="74513162"/>
    <w:rsid w:val="75431AF8"/>
    <w:rsid w:val="757B75BC"/>
    <w:rsid w:val="76A665D3"/>
    <w:rsid w:val="77340384"/>
    <w:rsid w:val="78BD1F9D"/>
    <w:rsid w:val="79004B1D"/>
    <w:rsid w:val="79201CE1"/>
    <w:rsid w:val="79B14724"/>
    <w:rsid w:val="7B3E0A41"/>
    <w:rsid w:val="7C323980"/>
    <w:rsid w:val="7DE15DFC"/>
    <w:rsid w:val="7EEB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uiPriority="0" w:name="toc 2" w:locked="1"/>
    <w:lsdException w:uiPriority="0" w:name="toc 3" w:locked="1"/>
    <w:lsdException w:uiPriority="0" w:name="toc 4" w:locked="1"/>
    <w:lsdException w:uiPriority="0" w:name="toc 5" w:locked="1"/>
    <w:lsdException w:uiPriority="0" w:name="toc 6" w:locked="1"/>
    <w:lsdException w:uiPriority="0" w:name="toc 7" w:locked="1"/>
    <w:lsdException w:uiPriority="0" w:name="toc 8" w:locked="1"/>
    <w:lsdException w:uiPriority="0" w:name="toc 9" w:locked="1"/>
    <w:lsdException w:qFormat="1" w:unhideWhenUsed="0" w:uiPriority="99" w:semiHidden="0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0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semiHidden="0" w:name="Document Map"/>
    <w:lsdException w:qFormat="1" w:unhideWhenUsed="0" w:uiPriority="99" w:semiHidden="0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5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8"/>
    <w:qFormat/>
    <w:uiPriority w:val="99"/>
    <w:pPr>
      <w:keepNext/>
      <w:keepLines/>
      <w:widowControl/>
      <w:spacing w:before="260" w:after="260" w:line="413" w:lineRule="auto"/>
      <w:outlineLvl w:val="2"/>
    </w:pPr>
    <w:rPr>
      <w:rFonts w:ascii="Calibri" w:hAnsi="Calibri" w:cs="宋体"/>
      <w:b/>
      <w:sz w:val="32"/>
      <w:szCs w:val="22"/>
    </w:rPr>
  </w:style>
  <w:style w:type="paragraph" w:styleId="5">
    <w:name w:val="heading 4"/>
    <w:basedOn w:val="1"/>
    <w:next w:val="1"/>
    <w:link w:val="29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link w:val="46"/>
    <w:qFormat/>
    <w:uiPriority w:val="99"/>
    <w:pPr>
      <w:widowControl/>
      <w:adjustRightInd w:val="0"/>
      <w:spacing w:line="360" w:lineRule="atLeast"/>
      <w:ind w:firstLine="482"/>
      <w:jc w:val="left"/>
      <w:textAlignment w:val="baseline"/>
    </w:pPr>
    <w:rPr>
      <w:rFonts w:ascii="Calibri" w:hAnsi="Calibri" w:eastAsia="等线"/>
      <w:kern w:val="0"/>
      <w:sz w:val="24"/>
    </w:rPr>
  </w:style>
  <w:style w:type="paragraph" w:styleId="7">
    <w:name w:val="Document Map"/>
    <w:basedOn w:val="1"/>
    <w:link w:val="30"/>
    <w:qFormat/>
    <w:uiPriority w:val="99"/>
    <w:rPr>
      <w:rFonts w:ascii="宋体"/>
      <w:sz w:val="18"/>
      <w:szCs w:val="18"/>
    </w:rPr>
  </w:style>
  <w:style w:type="paragraph" w:styleId="8">
    <w:name w:val="toa heading"/>
    <w:basedOn w:val="1"/>
    <w:next w:val="1"/>
    <w:qFormat/>
    <w:uiPriority w:val="0"/>
    <w:pPr>
      <w:adjustRightInd w:val="0"/>
      <w:snapToGrid w:val="0"/>
      <w:spacing w:before="120" w:line="360" w:lineRule="auto"/>
    </w:pPr>
    <w:rPr>
      <w:rFonts w:ascii="Arial" w:hAnsi="Arial"/>
      <w:snapToGrid w:val="0"/>
      <w:color w:val="000000"/>
      <w:szCs w:val="20"/>
    </w:rPr>
  </w:style>
  <w:style w:type="paragraph" w:styleId="9">
    <w:name w:val="annotation text"/>
    <w:basedOn w:val="1"/>
    <w:link w:val="31"/>
    <w:qFormat/>
    <w:uiPriority w:val="99"/>
    <w:pPr>
      <w:jc w:val="left"/>
    </w:pPr>
  </w:style>
  <w:style w:type="paragraph" w:styleId="10">
    <w:name w:val="Body Text"/>
    <w:basedOn w:val="1"/>
    <w:next w:val="1"/>
    <w:link w:val="32"/>
    <w:qFormat/>
    <w:uiPriority w:val="99"/>
    <w:pPr>
      <w:spacing w:after="120"/>
    </w:pPr>
  </w:style>
  <w:style w:type="paragraph" w:styleId="11">
    <w:name w:val="Body Text Indent"/>
    <w:basedOn w:val="1"/>
    <w:qFormat/>
    <w:uiPriority w:val="0"/>
    <w:pPr>
      <w:spacing w:line="500" w:lineRule="exact"/>
      <w:ind w:firstLine="570"/>
    </w:pPr>
    <w:rPr>
      <w:sz w:val="28"/>
      <w:szCs w:val="20"/>
    </w:rPr>
  </w:style>
  <w:style w:type="paragraph" w:styleId="12">
    <w:name w:val="Plain Text"/>
    <w:basedOn w:val="1"/>
    <w:link w:val="48"/>
    <w:qFormat/>
    <w:uiPriority w:val="99"/>
    <w:pPr>
      <w:tabs>
        <w:tab w:val="left" w:pos="-105"/>
      </w:tabs>
      <w:spacing w:line="440" w:lineRule="exact"/>
      <w:ind w:right="-147" w:rightChars="-70"/>
      <w:outlineLvl w:val="2"/>
    </w:pPr>
    <w:rPr>
      <w:rFonts w:ascii="宋体" w:hAnsi="Courier New"/>
      <w:sz w:val="24"/>
      <w:szCs w:val="21"/>
    </w:rPr>
  </w:style>
  <w:style w:type="paragraph" w:styleId="13">
    <w:name w:val="Balloon Text"/>
    <w:basedOn w:val="1"/>
    <w:link w:val="33"/>
    <w:qFormat/>
    <w:uiPriority w:val="99"/>
    <w:rPr>
      <w:sz w:val="18"/>
      <w:szCs w:val="18"/>
    </w:rPr>
  </w:style>
  <w:style w:type="paragraph" w:styleId="14">
    <w:name w:val="footer"/>
    <w:basedOn w:val="1"/>
    <w:link w:val="3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99"/>
    <w:pPr>
      <w:widowControl/>
      <w:tabs>
        <w:tab w:val="left" w:pos="780"/>
        <w:tab w:val="right" w:leader="dot" w:pos="9400"/>
      </w:tabs>
      <w:jc w:val="left"/>
    </w:pPr>
    <w:rPr>
      <w:rFonts w:ascii="Calibri" w:hAnsi="Calibri"/>
      <w:kern w:val="0"/>
      <w:sz w:val="24"/>
      <w:szCs w:val="24"/>
    </w:rPr>
  </w:style>
  <w:style w:type="paragraph" w:styleId="17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8">
    <w:name w:val="annotation subject"/>
    <w:basedOn w:val="9"/>
    <w:next w:val="9"/>
    <w:link w:val="53"/>
    <w:semiHidden/>
    <w:qFormat/>
    <w:uiPriority w:val="99"/>
    <w:rPr>
      <w:b/>
      <w:bCs/>
    </w:rPr>
  </w:style>
  <w:style w:type="paragraph" w:styleId="19">
    <w:name w:val="Body Text First Indent"/>
    <w:basedOn w:val="10"/>
    <w:link w:val="36"/>
    <w:qFormat/>
    <w:uiPriority w:val="99"/>
    <w:pPr>
      <w:widowControl/>
      <w:ind w:firstLine="420" w:firstLineChars="100"/>
    </w:pPr>
    <w:rPr>
      <w:rFonts w:ascii="Calibri" w:hAnsi="Calibri" w:cs="宋体"/>
      <w:szCs w:val="22"/>
    </w:rPr>
  </w:style>
  <w:style w:type="table" w:styleId="21">
    <w:name w:val="Table Grid"/>
    <w:basedOn w:val="20"/>
    <w:qFormat/>
    <w:uiPriority w:val="99"/>
    <w:pPr>
      <w:widowControl w:val="0"/>
      <w:jc w:val="both"/>
    </w:pPr>
    <w:rPr>
      <w:rFonts w:ascii="Times New Roman" w:hAnsi="Times New Roman" w:eastAsia="宋体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Hyperlink"/>
    <w:basedOn w:val="22"/>
    <w:qFormat/>
    <w:uiPriority w:val="99"/>
    <w:rPr>
      <w:rFonts w:cs="Times New Roman"/>
      <w:color w:val="0000FF"/>
      <w:u w:val="single"/>
    </w:rPr>
  </w:style>
  <w:style w:type="character" w:styleId="24">
    <w:name w:val="annotation reference"/>
    <w:basedOn w:val="22"/>
    <w:qFormat/>
    <w:uiPriority w:val="99"/>
    <w:rPr>
      <w:rFonts w:cs="Times New Roman"/>
      <w:sz w:val="21"/>
      <w:szCs w:val="21"/>
    </w:rPr>
  </w:style>
  <w:style w:type="character" w:customStyle="1" w:styleId="25">
    <w:name w:val="标题 2 Char"/>
    <w:basedOn w:val="22"/>
    <w:link w:val="3"/>
    <w:qFormat/>
    <w:locked/>
    <w:uiPriority w:val="99"/>
    <w:rPr>
      <w:rFonts w:ascii="Cambria" w:hAnsi="Cambria" w:eastAsia="宋体" w:cs="Times New Roman"/>
      <w:b/>
      <w:bCs/>
      <w:kern w:val="2"/>
      <w:sz w:val="32"/>
      <w:szCs w:val="32"/>
    </w:rPr>
  </w:style>
  <w:style w:type="paragraph" w:customStyle="1" w:styleId="26">
    <w:name w:val="Default"/>
    <w:qFormat/>
    <w:uiPriority w:val="0"/>
    <w:pPr>
      <w:widowControl w:val="0"/>
      <w:autoSpaceDE w:val="0"/>
      <w:autoSpaceDN w:val="0"/>
      <w:adjustRightInd w:val="0"/>
    </w:pPr>
    <w:rPr>
      <w:rFonts w:ascii="MetaPlusLF" w:hAnsi="MetaPlusLF" w:eastAsia="宋体" w:cs="MetaPlusLF"/>
      <w:color w:val="000000"/>
      <w:sz w:val="24"/>
      <w:szCs w:val="24"/>
      <w:lang w:val="en-US" w:eastAsia="zh-CN" w:bidi="ar-SA"/>
    </w:rPr>
  </w:style>
  <w:style w:type="character" w:customStyle="1" w:styleId="27">
    <w:name w:val="标题 1 Char"/>
    <w:basedOn w:val="22"/>
    <w:link w:val="2"/>
    <w:qFormat/>
    <w:locked/>
    <w:uiPriority w:val="9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8">
    <w:name w:val="标题 3 Char"/>
    <w:basedOn w:val="22"/>
    <w:link w:val="4"/>
    <w:qFormat/>
    <w:locked/>
    <w:uiPriority w:val="99"/>
    <w:rPr>
      <w:rFonts w:eastAsia="宋体" w:cs="Times New Roman"/>
      <w:b/>
      <w:sz w:val="32"/>
    </w:rPr>
  </w:style>
  <w:style w:type="character" w:customStyle="1" w:styleId="29">
    <w:name w:val="标题 4 Char"/>
    <w:basedOn w:val="22"/>
    <w:link w:val="5"/>
    <w:qFormat/>
    <w:locked/>
    <w:uiPriority w:val="99"/>
    <w:rPr>
      <w:rFonts w:ascii="Arial" w:hAnsi="Arial" w:eastAsia="黑体" w:cs="Times New Roman"/>
      <w:b/>
      <w:bCs/>
      <w:kern w:val="2"/>
      <w:sz w:val="28"/>
      <w:szCs w:val="28"/>
    </w:rPr>
  </w:style>
  <w:style w:type="character" w:customStyle="1" w:styleId="30">
    <w:name w:val="文档结构图 Char"/>
    <w:basedOn w:val="22"/>
    <w:link w:val="7"/>
    <w:qFormat/>
    <w:locked/>
    <w:uiPriority w:val="99"/>
    <w:rPr>
      <w:rFonts w:ascii="宋体" w:hAnsi="Times New Roman" w:eastAsia="宋体" w:cs="Times New Roman"/>
      <w:kern w:val="2"/>
      <w:sz w:val="18"/>
      <w:szCs w:val="18"/>
    </w:rPr>
  </w:style>
  <w:style w:type="character" w:customStyle="1" w:styleId="31">
    <w:name w:val="批注文字 Char"/>
    <w:basedOn w:val="22"/>
    <w:link w:val="9"/>
    <w:qFormat/>
    <w:locked/>
    <w:uiPriority w:val="99"/>
    <w:rPr>
      <w:rFonts w:ascii="Times New Roman" w:hAnsi="Times New Roman" w:cs="Times New Roman"/>
      <w:kern w:val="2"/>
      <w:sz w:val="21"/>
    </w:rPr>
  </w:style>
  <w:style w:type="character" w:customStyle="1" w:styleId="32">
    <w:name w:val="正文文本 Char"/>
    <w:basedOn w:val="22"/>
    <w:link w:val="10"/>
    <w:qFormat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33">
    <w:name w:val="批注框文本 Char"/>
    <w:basedOn w:val="22"/>
    <w:link w:val="13"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4">
    <w:name w:val="页脚 Char"/>
    <w:basedOn w:val="22"/>
    <w:link w:val="1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5">
    <w:name w:val="页眉 Char"/>
    <w:basedOn w:val="22"/>
    <w:link w:val="15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6">
    <w:name w:val="正文首行缩进 Char"/>
    <w:basedOn w:val="32"/>
    <w:link w:val="19"/>
    <w:qFormat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37">
    <w:name w:val="正文缩进2格 Char"/>
    <w:link w:val="38"/>
    <w:qFormat/>
    <w:locked/>
    <w:uiPriority w:val="99"/>
    <w:rPr>
      <w:rFonts w:ascii="仿宋_GB2312" w:hAnsi="宋体" w:eastAsia="仿宋_GB2312"/>
      <w:sz w:val="31"/>
    </w:rPr>
  </w:style>
  <w:style w:type="paragraph" w:customStyle="1" w:styleId="38">
    <w:name w:val="正文缩进2格"/>
    <w:basedOn w:val="1"/>
    <w:link w:val="37"/>
    <w:qFormat/>
    <w:uiPriority w:val="99"/>
    <w:pPr>
      <w:spacing w:line="600" w:lineRule="exact"/>
      <w:ind w:firstLine="639" w:firstLineChars="206"/>
    </w:pPr>
    <w:rPr>
      <w:rFonts w:ascii="仿宋_GB2312" w:hAnsi="宋体" w:eastAsia="仿宋_GB2312"/>
      <w:kern w:val="0"/>
      <w:sz w:val="31"/>
      <w:szCs w:val="31"/>
    </w:rPr>
  </w:style>
  <w:style w:type="paragraph" w:customStyle="1" w:styleId="39">
    <w:name w:val="列出段落1"/>
    <w:basedOn w:val="1"/>
    <w:qFormat/>
    <w:uiPriority w:val="99"/>
    <w:pPr>
      <w:ind w:firstLine="420" w:firstLineChars="200"/>
    </w:pPr>
  </w:style>
  <w:style w:type="paragraph" w:customStyle="1" w:styleId="40">
    <w:name w:val="列出段落2"/>
    <w:basedOn w:val="1"/>
    <w:qFormat/>
    <w:uiPriority w:val="99"/>
    <w:pPr>
      <w:ind w:firstLine="420" w:firstLineChars="200"/>
    </w:pPr>
  </w:style>
  <w:style w:type="paragraph" w:styleId="41">
    <w:name w:val="List Paragraph"/>
    <w:basedOn w:val="1"/>
    <w:next w:val="1"/>
    <w:qFormat/>
    <w:uiPriority w:val="99"/>
    <w:pPr>
      <w:ind w:firstLine="420" w:firstLineChars="200"/>
    </w:pPr>
  </w:style>
  <w:style w:type="character" w:customStyle="1" w:styleId="42">
    <w:name w:val="fontstyle01"/>
    <w:basedOn w:val="22"/>
    <w:qFormat/>
    <w:uiPriority w:val="99"/>
    <w:rPr>
      <w:rFonts w:ascii="仿宋" w:hAnsi="仿宋" w:eastAsia="仿宋" w:cs="Times New Roman"/>
      <w:color w:val="000000"/>
      <w:sz w:val="28"/>
      <w:szCs w:val="28"/>
    </w:rPr>
  </w:style>
  <w:style w:type="character" w:customStyle="1" w:styleId="43">
    <w:name w:val="！正文 Char"/>
    <w:link w:val="44"/>
    <w:qFormat/>
    <w:locked/>
    <w:uiPriority w:val="99"/>
    <w:rPr>
      <w:rFonts w:ascii="Arial" w:hAnsi="Arial"/>
      <w:sz w:val="24"/>
    </w:rPr>
  </w:style>
  <w:style w:type="paragraph" w:customStyle="1" w:styleId="44">
    <w:name w:val="！正文"/>
    <w:basedOn w:val="1"/>
    <w:link w:val="43"/>
    <w:qFormat/>
    <w:uiPriority w:val="99"/>
    <w:pPr>
      <w:spacing w:line="360" w:lineRule="auto"/>
      <w:ind w:firstLine="200" w:firstLineChars="200"/>
    </w:pPr>
    <w:rPr>
      <w:rFonts w:ascii="Arial" w:hAnsi="Arial" w:eastAsia="等线"/>
      <w:kern w:val="0"/>
      <w:sz w:val="24"/>
      <w:szCs w:val="24"/>
    </w:rPr>
  </w:style>
  <w:style w:type="paragraph" w:customStyle="1" w:styleId="45">
    <w:name w:val="！标题1 Alt+1"/>
    <w:basedOn w:val="1"/>
    <w:next w:val="1"/>
    <w:qFormat/>
    <w:uiPriority w:val="99"/>
    <w:pPr>
      <w:tabs>
        <w:tab w:val="left" w:pos="3261"/>
      </w:tabs>
      <w:spacing w:beforeLines="100"/>
      <w:jc w:val="left"/>
      <w:outlineLvl w:val="0"/>
    </w:pPr>
    <w:rPr>
      <w:rFonts w:eastAsia="黑体"/>
      <w:b/>
      <w:spacing w:val="20"/>
      <w:w w:val="110"/>
      <w:sz w:val="32"/>
      <w:szCs w:val="32"/>
    </w:rPr>
  </w:style>
  <w:style w:type="character" w:customStyle="1" w:styleId="46">
    <w:name w:val="正文缩进 Char"/>
    <w:link w:val="6"/>
    <w:qFormat/>
    <w:locked/>
    <w:uiPriority w:val="99"/>
    <w:rPr>
      <w:sz w:val="24"/>
    </w:rPr>
  </w:style>
  <w:style w:type="paragraph" w:customStyle="1" w:styleId="47">
    <w:name w:val="标准书脚_奇数页"/>
    <w:qFormat/>
    <w:uiPriority w:val="99"/>
    <w:pPr>
      <w:numPr>
        <w:ilvl w:val="0"/>
        <w:numId w:val="1"/>
      </w:numPr>
      <w:spacing w:before="120"/>
      <w:ind w:left="0" w:firstLine="0"/>
      <w:jc w:val="right"/>
    </w:pPr>
    <w:rPr>
      <w:rFonts w:ascii="Times New Roman" w:hAnsi="Times New Roman" w:eastAsia="宋体" w:cs="Times New Roman"/>
      <w:kern w:val="0"/>
      <w:sz w:val="18"/>
      <w:szCs w:val="20"/>
      <w:lang w:val="en-US" w:eastAsia="zh-CN" w:bidi="ar-SA"/>
    </w:rPr>
  </w:style>
  <w:style w:type="character" w:customStyle="1" w:styleId="48">
    <w:name w:val="纯文本 Char"/>
    <w:basedOn w:val="22"/>
    <w:link w:val="12"/>
    <w:qFormat/>
    <w:locked/>
    <w:uiPriority w:val="99"/>
    <w:rPr>
      <w:rFonts w:ascii="宋体" w:hAnsi="Courier New" w:eastAsia="宋体" w:cs="Times New Roman"/>
      <w:kern w:val="2"/>
      <w:sz w:val="21"/>
      <w:szCs w:val="21"/>
    </w:rPr>
  </w:style>
  <w:style w:type="character" w:customStyle="1" w:styleId="49">
    <w:name w:val="未处理的提及1"/>
    <w:basedOn w:val="22"/>
    <w:semiHidden/>
    <w:qFormat/>
    <w:uiPriority w:val="99"/>
    <w:rPr>
      <w:rFonts w:cs="Times New Roman"/>
      <w:color w:val="605E5C"/>
      <w:shd w:val="clear" w:color="auto" w:fill="E1DFDD"/>
    </w:rPr>
  </w:style>
  <w:style w:type="paragraph" w:customStyle="1" w:styleId="50">
    <w:name w:val="样式"/>
    <w:basedOn w:val="1"/>
    <w:next w:val="41"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51">
    <w:name w:val="Body Text Indent 2 Char Char"/>
    <w:link w:val="52"/>
    <w:qFormat/>
    <w:locked/>
    <w:uiPriority w:val="99"/>
  </w:style>
  <w:style w:type="paragraph" w:customStyle="1" w:styleId="52">
    <w:name w:val="正文文本缩进 21"/>
    <w:basedOn w:val="1"/>
    <w:link w:val="51"/>
    <w:qFormat/>
    <w:uiPriority w:val="99"/>
    <w:pPr>
      <w:adjustRightInd w:val="0"/>
      <w:spacing w:line="480" w:lineRule="auto"/>
      <w:ind w:firstLine="540"/>
    </w:pPr>
    <w:rPr>
      <w:rFonts w:ascii="Calibri" w:hAnsi="Calibri" w:eastAsia="等线"/>
      <w:kern w:val="0"/>
      <w:sz w:val="20"/>
    </w:rPr>
  </w:style>
  <w:style w:type="character" w:customStyle="1" w:styleId="53">
    <w:name w:val="批注主题 Char"/>
    <w:basedOn w:val="31"/>
    <w:link w:val="18"/>
    <w:semiHidden/>
    <w:qFormat/>
    <w:locked/>
    <w:uiPriority w:val="99"/>
    <w:rPr>
      <w:rFonts w:ascii="Times New Roman" w:hAnsi="Times New Roman" w:eastAsia="宋体" w:cs="Times New Roman"/>
      <w:b/>
      <w:bCs/>
      <w:kern w:val="2"/>
      <w:sz w:val="21"/>
    </w:rPr>
  </w:style>
  <w:style w:type="character" w:customStyle="1" w:styleId="54">
    <w:name w:val="标题 4 字符"/>
    <w:basedOn w:val="22"/>
    <w:semiHidden/>
    <w:qFormat/>
    <w:uiPriority w:val="99"/>
    <w:rPr>
      <w:rFonts w:ascii="Cambria" w:hAnsi="Cambria" w:eastAsia="宋体" w:cs="Times New Roman"/>
      <w:b/>
      <w:bCs/>
      <w:kern w:val="2"/>
      <w:sz w:val="28"/>
      <w:szCs w:val="28"/>
    </w:rPr>
  </w:style>
  <w:style w:type="paragraph" w:customStyle="1" w:styleId="55">
    <w:name w:val="正文_0"/>
    <w:qFormat/>
    <w:uiPriority w:val="99"/>
    <w:pPr>
      <w:widowControl w:val="0"/>
      <w:spacing w:line="360" w:lineRule="auto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paragraph" w:customStyle="1" w:styleId="56">
    <w:name w:val="致远要点"/>
    <w:basedOn w:val="41"/>
    <w:link w:val="57"/>
    <w:qFormat/>
    <w:uiPriority w:val="99"/>
    <w:pPr>
      <w:numPr>
        <w:ilvl w:val="0"/>
        <w:numId w:val="2"/>
      </w:numPr>
      <w:spacing w:before="120" w:after="120" w:line="360" w:lineRule="auto"/>
      <w:ind w:firstLine="0" w:firstLineChars="0"/>
    </w:pPr>
    <w:rPr>
      <w:rFonts w:ascii="黑体" w:hAnsi="黑体" w:eastAsia="黑体" w:cs="宋体"/>
      <w:sz w:val="24"/>
      <w:szCs w:val="22"/>
    </w:rPr>
  </w:style>
  <w:style w:type="character" w:customStyle="1" w:styleId="57">
    <w:name w:val="致远要点 字符"/>
    <w:basedOn w:val="22"/>
    <w:link w:val="56"/>
    <w:qFormat/>
    <w:locked/>
    <w:uiPriority w:val="99"/>
    <w:rPr>
      <w:rFonts w:ascii="黑体" w:hAnsi="黑体" w:eastAsia="黑体" w:cs="宋体"/>
      <w:kern w:val="2"/>
      <w:sz w:val="22"/>
      <w:szCs w:val="22"/>
    </w:rPr>
  </w:style>
  <w:style w:type="paragraph" w:customStyle="1" w:styleId="58">
    <w:name w:val="SANGFOR_6_正文"/>
    <w:basedOn w:val="1"/>
    <w:qFormat/>
    <w:uiPriority w:val="99"/>
    <w:pPr>
      <w:spacing w:line="360" w:lineRule="auto"/>
    </w:pPr>
    <w:rPr>
      <w:szCs w:val="24"/>
    </w:rPr>
  </w:style>
  <w:style w:type="paragraph" w:customStyle="1" w:styleId="59">
    <w:name w:val="封面标题"/>
    <w:qFormat/>
    <w:uiPriority w:val="0"/>
    <w:pPr>
      <w:jc w:val="center"/>
    </w:pPr>
    <w:rPr>
      <w:rFonts w:ascii="Times New Roman" w:hAnsi="Times New Roman" w:eastAsia="黑体" w:cs="Times New Roman"/>
      <w:kern w:val="2"/>
      <w:sz w:val="48"/>
      <w:szCs w:val="56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kesin.Com</Company>
  <Pages>1</Pages>
  <Words>637</Words>
  <Characters>715</Characters>
  <Lines>4</Lines>
  <Paragraphs>7</Paragraphs>
  <TotalTime>55</TotalTime>
  <ScaleCrop>false</ScaleCrop>
  <LinksUpToDate>false</LinksUpToDate>
  <CharactersWithSpaces>733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2020-08-17T04:07:00Z</dcterms:created>
  <dc:creator>dgsy</dc:creator>
  <cp:lastModifiedBy> </cp:lastModifiedBy>
  <cp:lastPrinted>2023-06-09T10:58:00Z</cp:lastPrinted>
  <dcterms:modified xsi:type="dcterms:W3CDTF">2025-04-27T09:36:54Z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65EE4F3A6A2C4C8990756B0F8066A7D9_13</vt:lpwstr>
  </property>
  <property fmtid="{D5CDD505-2E9C-101B-9397-08002B2CF9AE}" pid="4" name="KSOTemplateDocerSaveRecord">
    <vt:lpwstr>eyJoZGlkIjoiOWNjMDhkYjhjZTAzYjRiNDIzZGQ3MDQ2ZTY4ZGM0YzciLCJ1c2VySWQiOiIyNDg0MTY0OCJ9</vt:lpwstr>
  </property>
</Properties>
</file>